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2C" w:rsidRPr="00273DAB" w:rsidRDefault="00F41F2C" w:rsidP="00F41F2C">
      <w:pPr>
        <w:pStyle w:val="1"/>
      </w:pPr>
      <w:bookmarkStart w:id="0" w:name="_Toc364853703"/>
      <w:bookmarkStart w:id="1" w:name="_Toc364856492"/>
      <w:bookmarkStart w:id="2" w:name="_Toc364857450"/>
      <w:r w:rsidRPr="00070C91">
        <w:rPr>
          <w:rFonts w:hint="eastAsia"/>
        </w:rPr>
        <w:t>欧洲医院健康促进的标准（</w:t>
      </w:r>
      <w:r w:rsidRPr="00070C91">
        <w:rPr>
          <w:rFonts w:hint="eastAsia"/>
        </w:rPr>
        <w:t>2004</w:t>
      </w:r>
      <w:r w:rsidRPr="00070C91">
        <w:rPr>
          <w:rFonts w:hint="eastAsia"/>
        </w:rPr>
        <w:t>版翻译）</w:t>
      </w:r>
      <w:bookmarkEnd w:id="0"/>
      <w:bookmarkEnd w:id="1"/>
      <w:bookmarkEnd w:id="2"/>
    </w:p>
    <w:p w:rsidR="00F41F2C" w:rsidRPr="00273DAB" w:rsidRDefault="00F41F2C" w:rsidP="00F41F2C">
      <w:pPr>
        <w:rPr>
          <w:rFonts w:asciiTheme="minorEastAsia" w:hAnsiTheme="minorEastAsia"/>
          <w:b/>
          <w:sz w:val="28"/>
          <w:szCs w:val="28"/>
        </w:rPr>
      </w:pPr>
      <w:r w:rsidRPr="00273DAB">
        <w:rPr>
          <w:rFonts w:asciiTheme="minorEastAsia" w:hAnsiTheme="minorEastAsia" w:hint="eastAsia"/>
          <w:b/>
          <w:sz w:val="28"/>
          <w:szCs w:val="28"/>
        </w:rPr>
        <w:t>关键词：健康促进</w:t>
      </w:r>
      <w:r w:rsidRPr="00273DAB">
        <w:rPr>
          <w:rFonts w:asciiTheme="minorEastAsia" w:hAnsiTheme="minorEastAsia"/>
          <w:b/>
          <w:sz w:val="28"/>
          <w:szCs w:val="28"/>
        </w:rPr>
        <w:t>—</w:t>
      </w:r>
      <w:r w:rsidRPr="00273DAB">
        <w:rPr>
          <w:rFonts w:asciiTheme="minorEastAsia" w:hAnsiTheme="minorEastAsia" w:hint="eastAsia"/>
          <w:b/>
          <w:sz w:val="28"/>
          <w:szCs w:val="28"/>
        </w:rPr>
        <w:t>标准；医院</w:t>
      </w:r>
      <w:r w:rsidRPr="00273DAB">
        <w:rPr>
          <w:rFonts w:asciiTheme="minorEastAsia" w:hAnsiTheme="minorEastAsia"/>
          <w:b/>
          <w:sz w:val="28"/>
          <w:szCs w:val="28"/>
        </w:rPr>
        <w:t>—</w:t>
      </w:r>
      <w:r w:rsidRPr="00273DAB">
        <w:rPr>
          <w:rFonts w:asciiTheme="minorEastAsia" w:hAnsiTheme="minorEastAsia" w:hint="eastAsia"/>
          <w:b/>
          <w:sz w:val="28"/>
          <w:szCs w:val="28"/>
        </w:rPr>
        <w:t>趋势；战略发展；欧洲</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这篇文档是两年前由一个国际组织发起并发展的。在这期间，该国际组织与国际质量机构及国际健康促进医院联盟来紧密沟通合作。</w:t>
      </w:r>
    </w:p>
    <w:p w:rsidR="00F41F2C" w:rsidRPr="00273DAB" w:rsidRDefault="00F41F2C" w:rsidP="00F41F2C">
      <w:pPr>
        <w:numPr>
          <w:ilvl w:val="0"/>
          <w:numId w:val="1"/>
        </w:numPr>
        <w:rPr>
          <w:rFonts w:asciiTheme="minorEastAsia" w:hAnsiTheme="minorEastAsia"/>
          <w:b/>
          <w:sz w:val="28"/>
          <w:szCs w:val="28"/>
        </w:rPr>
      </w:pPr>
      <w:r w:rsidRPr="00273DAB">
        <w:rPr>
          <w:rFonts w:asciiTheme="minorEastAsia" w:hAnsiTheme="minorEastAsia" w:hint="eastAsia"/>
          <w:b/>
          <w:sz w:val="28"/>
          <w:szCs w:val="28"/>
        </w:rPr>
        <w:t>世界健康机构2004</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世界健康机构欧洲办公室十分欢迎索取重印或者翻译其全部出版物或者部分出版物的版权。</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机构任何员工和出版材料上的观点并不能代表世界健康机构在任何国家、领土、城市或某官方授权地区的边境、领土方面的意见表达。如果“国家或地区”出现在表格标题，那就代表着覆盖了其整个国家、领土、城市、地区。地图上的虚线代表了其大致领土范围，虽然可能没有全部得到授权。</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如果提及某一详细的公司或者一定的生产商的产品，但这并不意味着他们可以在其他地方提及在同类产品中世界健康机构更推荐他们。为了避免错误，专利</w:t>
      </w:r>
      <w:proofErr w:type="gramStart"/>
      <w:r w:rsidRPr="00273DAB">
        <w:rPr>
          <w:rFonts w:asciiTheme="minorEastAsia" w:hAnsiTheme="minorEastAsia" w:hint="eastAsia"/>
          <w:sz w:val="28"/>
          <w:szCs w:val="28"/>
        </w:rPr>
        <w:t>产品用首字母</w:t>
      </w:r>
      <w:proofErr w:type="gramEnd"/>
      <w:r w:rsidRPr="00273DAB">
        <w:rPr>
          <w:rFonts w:asciiTheme="minorEastAsia" w:hAnsiTheme="minorEastAsia" w:hint="eastAsia"/>
          <w:sz w:val="28"/>
          <w:szCs w:val="28"/>
        </w:rPr>
        <w:t>缩写。</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世界健康机构并不能保证该书中的信息完整和准确，并不对因为使用而产生的损害负责。该书中作者或者记者表达的观点并不代表世界健康机构的态度。</w:t>
      </w:r>
    </w:p>
    <w:p w:rsidR="00F41F2C" w:rsidRPr="00273DAB" w:rsidRDefault="00F41F2C" w:rsidP="00F41F2C">
      <w:pPr>
        <w:numPr>
          <w:ilvl w:val="0"/>
          <w:numId w:val="1"/>
        </w:numPr>
        <w:rPr>
          <w:rFonts w:asciiTheme="minorEastAsia" w:hAnsiTheme="minorEastAsia"/>
          <w:b/>
          <w:sz w:val="28"/>
          <w:szCs w:val="28"/>
        </w:rPr>
      </w:pPr>
      <w:r w:rsidRPr="00273DAB">
        <w:rPr>
          <w:rFonts w:asciiTheme="minorEastAsia" w:hAnsiTheme="minorEastAsia" w:hint="eastAsia"/>
          <w:b/>
          <w:sz w:val="28"/>
          <w:szCs w:val="28"/>
        </w:rPr>
        <w:t>认知</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非常感谢标准建立工作者的核心人员，所有国家和地区的健康促进医院的协调者，在健康促进和标准发展领域的专家。为了此份标准</w:t>
      </w:r>
      <w:r w:rsidRPr="00273DAB">
        <w:rPr>
          <w:rFonts w:asciiTheme="minorEastAsia" w:hAnsiTheme="minorEastAsia" w:hint="eastAsia"/>
          <w:sz w:val="28"/>
          <w:szCs w:val="28"/>
        </w:rPr>
        <w:lastRenderedPageBreak/>
        <w:t>努力工作的完整工作人员名单请参见网站。</w:t>
      </w:r>
    </w:p>
    <w:p w:rsidR="00F41F2C" w:rsidRPr="00273DAB" w:rsidRDefault="00F41F2C" w:rsidP="00F41F2C">
      <w:pPr>
        <w:jc w:val="center"/>
        <w:rPr>
          <w:rFonts w:asciiTheme="minorEastAsia" w:hAnsiTheme="minorEastAsia"/>
          <w:b/>
          <w:sz w:val="32"/>
          <w:szCs w:val="32"/>
        </w:rPr>
      </w:pPr>
      <w:r w:rsidRPr="00273DAB">
        <w:rPr>
          <w:rFonts w:asciiTheme="minorEastAsia" w:hAnsiTheme="minorEastAsia" w:hint="eastAsia"/>
          <w:b/>
          <w:sz w:val="32"/>
          <w:szCs w:val="32"/>
        </w:rPr>
        <w:t>健康促进医院标准</w:t>
      </w:r>
    </w:p>
    <w:p w:rsidR="00F41F2C" w:rsidRPr="00273DAB" w:rsidRDefault="00F41F2C" w:rsidP="00F41F2C">
      <w:pPr>
        <w:jc w:val="center"/>
        <w:rPr>
          <w:rFonts w:asciiTheme="minorEastAsia" w:hAnsiTheme="minorEastAsia"/>
          <w:b/>
          <w:sz w:val="28"/>
          <w:szCs w:val="28"/>
        </w:rPr>
      </w:pPr>
      <w:r w:rsidRPr="00273DAB">
        <w:rPr>
          <w:rFonts w:asciiTheme="minorEastAsia" w:hAnsiTheme="minorEastAsia" w:hint="eastAsia"/>
          <w:b/>
          <w:sz w:val="28"/>
          <w:szCs w:val="28"/>
        </w:rPr>
        <w:t>前 言</w:t>
      </w:r>
    </w:p>
    <w:p w:rsidR="00F41F2C" w:rsidRPr="00273DAB" w:rsidRDefault="00F41F2C" w:rsidP="00F41F2C">
      <w:pPr>
        <w:numPr>
          <w:ilvl w:val="0"/>
          <w:numId w:val="1"/>
        </w:numPr>
        <w:rPr>
          <w:rFonts w:asciiTheme="minorEastAsia" w:hAnsiTheme="minorEastAsia"/>
          <w:b/>
          <w:sz w:val="28"/>
          <w:szCs w:val="28"/>
        </w:rPr>
      </w:pPr>
      <w:r w:rsidRPr="00273DAB">
        <w:rPr>
          <w:rFonts w:asciiTheme="minorEastAsia" w:hAnsiTheme="minorEastAsia" w:hint="eastAsia"/>
          <w:b/>
          <w:sz w:val="28"/>
          <w:szCs w:val="28"/>
        </w:rPr>
        <w:t>健康促进医院欧洲战略</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欧洲战略地区办公室协同各国进行“新需求匹配新服务”的工作，该工作集中在需求整理分析，国家需求表述，并支持基于理论依据上的战略实施，同时兼顾各国容纳量和实施的可能性。根据欧洲战略及对健康促进医院联盟中医院的要求，来自25个国家的专家通力合作起草了在医院中健康促进的标准。</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世界健康组织发起健康促进医院联盟的目的是重新调整医疗健康护理机构，将健康促进与健康教育、疾病防治、疾病护理、康复服务有机结合。在该联盟建立之初已经做了许多项目。来自25个世界各地及欧洲国家的超过700家医院已经加入了该联盟。</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健康促进医院应在日常致力健康促进活动开展，如成为无烟医院，遵循“维也纳建议指南”。该指南主张一些战略方向如鼓励病人参与，专家介入，重塑病人权利，在医院内提倡健康环境。但是到目前为止，并没有一个工具或者量化指标能对医院内健康促进项目进行系统的监督改进。</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关于本项目额外的信息请在WHO欧洲网站上发现。</w:t>
      </w:r>
    </w:p>
    <w:p w:rsidR="00F41F2C" w:rsidRPr="00BB05D2" w:rsidRDefault="00F41F2C" w:rsidP="00F41F2C">
      <w:pPr>
        <w:pStyle w:val="a3"/>
        <w:numPr>
          <w:ilvl w:val="0"/>
          <w:numId w:val="4"/>
        </w:numPr>
        <w:ind w:firstLineChars="0"/>
        <w:rPr>
          <w:rFonts w:asciiTheme="minorEastAsia" w:hAnsiTheme="minorEastAsia"/>
          <w:b/>
          <w:sz w:val="28"/>
          <w:szCs w:val="28"/>
        </w:rPr>
      </w:pPr>
      <w:r w:rsidRPr="00BB05D2">
        <w:rPr>
          <w:rFonts w:asciiTheme="minorEastAsia" w:hAnsiTheme="minorEastAsia" w:hint="eastAsia"/>
          <w:b/>
          <w:sz w:val="28"/>
          <w:szCs w:val="28"/>
        </w:rPr>
        <w:t>健康促进的定义</w:t>
      </w:r>
    </w:p>
    <w:p w:rsidR="00F41F2C" w:rsidRPr="00273DAB" w:rsidRDefault="00F41F2C" w:rsidP="00F41F2C">
      <w:pPr>
        <w:ind w:firstLineChars="200" w:firstLine="560"/>
        <w:rPr>
          <w:rStyle w:val="shorttext"/>
          <w:rFonts w:asciiTheme="minorEastAsia" w:hAnsiTheme="minorEastAsia" w:cs="Arial"/>
          <w:color w:val="333333"/>
          <w:sz w:val="28"/>
          <w:szCs w:val="28"/>
        </w:rPr>
      </w:pPr>
      <w:r w:rsidRPr="00273DAB">
        <w:rPr>
          <w:rFonts w:asciiTheme="minorEastAsia" w:hAnsiTheme="minorEastAsia" w:hint="eastAsia"/>
          <w:sz w:val="28"/>
          <w:szCs w:val="28"/>
        </w:rPr>
        <w:t>健康促进的定义是：使人们增加他们对健康的控制及改善其健康的过程。（</w:t>
      </w:r>
      <w:r w:rsidRPr="00273DAB">
        <w:rPr>
          <w:rStyle w:val="shorttext"/>
          <w:rFonts w:asciiTheme="minorEastAsia" w:hAnsiTheme="minorEastAsia" w:cs="Arial" w:hint="eastAsia"/>
          <w:color w:val="333333"/>
          <w:sz w:val="28"/>
          <w:szCs w:val="28"/>
        </w:rPr>
        <w:t>渥太华章节中关于健康促进部分），定义中涵盖了健康教育、</w:t>
      </w:r>
      <w:r w:rsidRPr="00273DAB">
        <w:rPr>
          <w:rStyle w:val="shorttext"/>
          <w:rFonts w:asciiTheme="minorEastAsia" w:hAnsiTheme="minorEastAsia" w:cs="Arial" w:hint="eastAsia"/>
          <w:color w:val="333333"/>
          <w:sz w:val="28"/>
          <w:szCs w:val="28"/>
        </w:rPr>
        <w:lastRenderedPageBreak/>
        <w:t>疾病防治、康复服务。并且包含了通过对病人、病人亲属、员工的健康理念及社会形态的改进来强化健康理念。</w:t>
      </w:r>
    </w:p>
    <w:p w:rsidR="00F41F2C" w:rsidRPr="00273DAB" w:rsidRDefault="00F41F2C" w:rsidP="00F41F2C">
      <w:pPr>
        <w:ind w:firstLineChars="187" w:firstLine="524"/>
        <w:rPr>
          <w:rStyle w:val="shorttext"/>
          <w:rFonts w:asciiTheme="minorEastAsia" w:hAnsiTheme="minorEastAsia" w:cs="Arial"/>
          <w:color w:val="333333"/>
          <w:sz w:val="28"/>
          <w:szCs w:val="28"/>
        </w:rPr>
      </w:pPr>
      <w:r w:rsidRPr="00273DAB">
        <w:rPr>
          <w:rStyle w:val="shorttext"/>
          <w:rFonts w:asciiTheme="minorEastAsia" w:hAnsiTheme="minorEastAsia" w:cs="Arial" w:hint="eastAsia"/>
          <w:color w:val="333333"/>
          <w:sz w:val="28"/>
          <w:szCs w:val="28"/>
        </w:rPr>
        <w:t>医院在促进健康、防治疾病、提供康复服务中起着重要作用。此类活动已经逐渐成为医院工作的重要组成部分。但</w:t>
      </w:r>
      <w:proofErr w:type="gramStart"/>
      <w:r w:rsidRPr="00273DAB">
        <w:rPr>
          <w:rStyle w:val="shorttext"/>
          <w:rFonts w:asciiTheme="minorEastAsia" w:hAnsiTheme="minorEastAsia" w:cs="Arial" w:hint="eastAsia"/>
          <w:color w:val="333333"/>
          <w:sz w:val="28"/>
          <w:szCs w:val="28"/>
        </w:rPr>
        <w:t>在治止不良</w:t>
      </w:r>
      <w:proofErr w:type="gramEnd"/>
      <w:r w:rsidRPr="00273DAB">
        <w:rPr>
          <w:rStyle w:val="shorttext"/>
          <w:rFonts w:asciiTheme="minorEastAsia" w:hAnsiTheme="minorEastAsia" w:cs="Arial" w:hint="eastAsia"/>
          <w:color w:val="333333"/>
          <w:sz w:val="28"/>
          <w:szCs w:val="28"/>
        </w:rPr>
        <w:t>生活习惯和慢性病防治方面需要扩大受众范围。在治疗教育、有效防治慢性病或治疗动机辅导方面需要系统设计更加积极有效的沟通策略。</w:t>
      </w:r>
    </w:p>
    <w:p w:rsidR="00F41F2C" w:rsidRPr="00273DAB" w:rsidRDefault="00F41F2C" w:rsidP="00F41F2C">
      <w:pPr>
        <w:ind w:firstLineChars="171" w:firstLine="479"/>
        <w:rPr>
          <w:rFonts w:asciiTheme="minorEastAsia" w:hAnsiTheme="minorEastAsia"/>
          <w:sz w:val="28"/>
          <w:szCs w:val="28"/>
        </w:rPr>
      </w:pPr>
      <w:r w:rsidRPr="00273DAB">
        <w:rPr>
          <w:rFonts w:asciiTheme="minorEastAsia" w:hAnsiTheme="minorEastAsia" w:hint="eastAsia"/>
          <w:sz w:val="28"/>
          <w:szCs w:val="28"/>
        </w:rPr>
        <w:t>改变公众预期，需要长期辅助的慢性病患者数量正在增加。员工经常抱怨身体和情绪紧张。这些都要求医院为病人及员工增加一项以健康促进服务为焦点的服务。</w:t>
      </w:r>
    </w:p>
    <w:p w:rsidR="00F41F2C" w:rsidRPr="00273DAB" w:rsidRDefault="00F41F2C" w:rsidP="00F41F2C">
      <w:pPr>
        <w:ind w:firstLineChars="171" w:firstLine="479"/>
        <w:rPr>
          <w:rFonts w:asciiTheme="minorEastAsia" w:hAnsiTheme="minorEastAsia"/>
          <w:sz w:val="28"/>
          <w:szCs w:val="28"/>
        </w:rPr>
      </w:pPr>
      <w:r w:rsidRPr="00273DAB">
        <w:rPr>
          <w:rFonts w:asciiTheme="minorEastAsia" w:hAnsiTheme="minorEastAsia" w:hint="eastAsia"/>
          <w:sz w:val="28"/>
          <w:szCs w:val="28"/>
        </w:rPr>
        <w:t>另外，医院在健康方面的作用不仅是高质量的防治、康复服务，同样在于其对当地环境的影响。</w:t>
      </w:r>
    </w:p>
    <w:p w:rsidR="00F41F2C" w:rsidRPr="00BB05D2" w:rsidRDefault="00F41F2C" w:rsidP="00F41F2C">
      <w:pPr>
        <w:pStyle w:val="a3"/>
        <w:numPr>
          <w:ilvl w:val="0"/>
          <w:numId w:val="4"/>
        </w:numPr>
        <w:ind w:firstLineChars="0"/>
        <w:rPr>
          <w:rFonts w:asciiTheme="minorEastAsia" w:hAnsiTheme="minorEastAsia"/>
          <w:b/>
          <w:sz w:val="28"/>
          <w:szCs w:val="28"/>
        </w:rPr>
      </w:pPr>
      <w:r w:rsidRPr="00BB05D2">
        <w:rPr>
          <w:rFonts w:asciiTheme="minorEastAsia" w:hAnsiTheme="minorEastAsia" w:hint="eastAsia"/>
          <w:b/>
          <w:sz w:val="28"/>
          <w:szCs w:val="28"/>
        </w:rPr>
        <w:t>在医院中打造健康促进标准的需求</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在医院中对质量管理最主要的做法是对服务建立相应标准。健康促进的质量在改善健康并持续生命质量中是个核心问题。但目前已存在的保健标准对健康促进活动作用微乎其微。在这个领域中医院健康促进的标准对保障服务质量是十分有必要的。</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同样，目前的报销制度并未将健康促进项目系统的纳入医院正常开支中。对病人和医院长期利益来说，健康促进项目应由政府和地区健康政策来督促。健康促进标准可以加速健康促进项目的落地实施，加速开展项目质量长期监督和评定。</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意识到建立医院中健康促进标准的必要性，在2001年5月哥本哈根举办的第9届健康促进医院国际会议上，WHO为此建立了专项工</w:t>
      </w:r>
      <w:r w:rsidRPr="00273DAB">
        <w:rPr>
          <w:rFonts w:asciiTheme="minorEastAsia" w:hAnsiTheme="minorEastAsia" w:hint="eastAsia"/>
          <w:sz w:val="28"/>
          <w:szCs w:val="28"/>
        </w:rPr>
        <w:lastRenderedPageBreak/>
        <w:t>作组。从那时开始，许多工作组和国家联盟为该标准的建立及完善辛苦努力。</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所有医院适用的五条核心标准已经建立完善，该5条标准并满足了由国际医疗健康质量协会发展建立的“ALPHA计划”的要求。建立过程包含了文化、定义的严格审查，标准试点、标准改进调整的审查。WHO欧洲部和国际健康促进医院联盟中许多的社会学家，健康促进专家和保健机构的经理人参与到这个过程中。</w:t>
      </w:r>
    </w:p>
    <w:p w:rsidR="00F41F2C" w:rsidRPr="00BB05D2" w:rsidRDefault="00F41F2C" w:rsidP="00F41F2C">
      <w:pPr>
        <w:pStyle w:val="a3"/>
        <w:numPr>
          <w:ilvl w:val="0"/>
          <w:numId w:val="4"/>
        </w:numPr>
        <w:ind w:firstLineChars="0"/>
        <w:rPr>
          <w:rFonts w:asciiTheme="minorEastAsia" w:hAnsiTheme="minorEastAsia"/>
          <w:sz w:val="28"/>
          <w:szCs w:val="28"/>
        </w:rPr>
      </w:pPr>
      <w:r w:rsidRPr="00BB05D2">
        <w:rPr>
          <w:rFonts w:asciiTheme="minorEastAsia" w:hAnsiTheme="minorEastAsia" w:hint="eastAsia"/>
          <w:b/>
          <w:sz w:val="28"/>
          <w:szCs w:val="28"/>
        </w:rPr>
        <w:t>健康促进标准的格式和运用</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该文件中阐述的标准是由许多组织、咨询机构共同努力的结果。而且已经在9个欧洲国家的36所医院进行过试点。试点结果被评估为有效的可复制的。在试点区取得反馈后，每条标准中的</w:t>
      </w:r>
      <w:proofErr w:type="gramStart"/>
      <w:r w:rsidRPr="00273DAB">
        <w:rPr>
          <w:rFonts w:asciiTheme="minorEastAsia" w:hAnsiTheme="minorEastAsia" w:hint="eastAsia"/>
          <w:sz w:val="28"/>
          <w:szCs w:val="28"/>
        </w:rPr>
        <w:t>子标准</w:t>
      </w:r>
      <w:proofErr w:type="gramEnd"/>
      <w:r w:rsidRPr="00273DAB">
        <w:rPr>
          <w:rFonts w:asciiTheme="minorEastAsia" w:hAnsiTheme="minorEastAsia" w:hint="eastAsia"/>
          <w:sz w:val="28"/>
          <w:szCs w:val="28"/>
        </w:rPr>
        <w:t>和</w:t>
      </w:r>
      <w:proofErr w:type="gramStart"/>
      <w:r w:rsidRPr="00273DAB">
        <w:rPr>
          <w:rFonts w:asciiTheme="minorEastAsia" w:hAnsiTheme="minorEastAsia" w:hint="eastAsia"/>
          <w:sz w:val="28"/>
          <w:szCs w:val="28"/>
        </w:rPr>
        <w:t>可</w:t>
      </w:r>
      <w:proofErr w:type="gramEnd"/>
      <w:r w:rsidRPr="00273DAB">
        <w:rPr>
          <w:rFonts w:asciiTheme="minorEastAsia" w:hAnsiTheme="minorEastAsia" w:hint="eastAsia"/>
          <w:sz w:val="28"/>
          <w:szCs w:val="28"/>
        </w:rPr>
        <w:t>衡量的要素被细化修改，标准发展的执行步骤也定下计划。</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每条标准中包含标准制定，目标描述及</w:t>
      </w:r>
      <w:proofErr w:type="gramStart"/>
      <w:r w:rsidRPr="00273DAB">
        <w:rPr>
          <w:rFonts w:asciiTheme="minorEastAsia" w:hAnsiTheme="minorEastAsia" w:hint="eastAsia"/>
          <w:sz w:val="28"/>
          <w:szCs w:val="28"/>
        </w:rPr>
        <w:t>子标准</w:t>
      </w:r>
      <w:proofErr w:type="gramEnd"/>
      <w:r w:rsidRPr="00273DAB">
        <w:rPr>
          <w:rFonts w:asciiTheme="minorEastAsia" w:hAnsiTheme="minorEastAsia" w:hint="eastAsia"/>
          <w:sz w:val="28"/>
          <w:szCs w:val="28"/>
        </w:rPr>
        <w:t>定义。该标准涉及到在医院中病人路径，并且界定了在医院中提供给病人所有的服务中健康促进项目的职责和内容。该标准的应用对象包括病人、员工和机构管理。一些疾病的特殊健康标准可应用于有特殊需求的各组病人。标准中描述的质量目标解决了专业的、机构的、病人关联的质量问题。</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标准1描述医院规章政策中需要有一条是关于健康促进项目的。这条政策必须作为机构质量体系的一部分来实施，同时该政策的目标是为了改善健康的。这条政策同时适用于病人，亲属及员工。</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标准2描述了在评估病人对于健康促进、疾病防治以及康复的需求方面机构应尽的义务。</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lastRenderedPageBreak/>
        <w:t>标准3描述了机构需要告知病人关于他们疾病或者与健康相关的重要影响因素。健康促进的标识必须在病人通道中随处可见。</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标准4赋予管理层责任，让他们创造条件将医院发展为健康的工作场所。</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标准5将连续性和合作放在一起，健康促进计划中需要涵盖与其他健康服务机构和医疗服务业的合作。</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在本文件后半部分完整的将标准呈现，包含标准的目标描述以及相应子标准。</w:t>
      </w:r>
    </w:p>
    <w:p w:rsidR="00F41F2C" w:rsidRPr="00BB05D2" w:rsidRDefault="00F41F2C" w:rsidP="00F41F2C">
      <w:pPr>
        <w:pStyle w:val="a3"/>
        <w:numPr>
          <w:ilvl w:val="0"/>
          <w:numId w:val="4"/>
        </w:numPr>
        <w:ind w:firstLineChars="0"/>
        <w:rPr>
          <w:rFonts w:asciiTheme="minorEastAsia" w:hAnsiTheme="minorEastAsia"/>
          <w:sz w:val="28"/>
          <w:szCs w:val="28"/>
        </w:rPr>
      </w:pPr>
      <w:r w:rsidRPr="00BB05D2">
        <w:rPr>
          <w:rFonts w:asciiTheme="minorEastAsia" w:hAnsiTheme="minorEastAsia" w:hint="eastAsia"/>
          <w:b/>
          <w:sz w:val="28"/>
          <w:szCs w:val="28"/>
        </w:rPr>
        <w:t>前景</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关于医院开展健康促进项目在计划、运用、评估时实际操作的便利性，可量化指标和因素已经完整定义了。并且另一套自测系统正在开发中。</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这并不是WHO外部评价欧洲健康促进医院联盟中的医院健康促进项目的目的。但同样鼓励联盟中的医院或者外部医院用这套自测工具来改进他们的健康促进服务。</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该套标准鼓励公共领域、质量代理机构、认证机构将这套医院健康促进质量标准融入他们的标准中去。</w:t>
      </w:r>
    </w:p>
    <w:p w:rsidR="00F41F2C" w:rsidRPr="00273DAB" w:rsidRDefault="00F41F2C" w:rsidP="00F41F2C">
      <w:pPr>
        <w:rPr>
          <w:rFonts w:asciiTheme="minorEastAsia" w:hAnsiTheme="minorEastAsia"/>
          <w:sz w:val="28"/>
          <w:szCs w:val="28"/>
        </w:rPr>
      </w:pPr>
    </w:p>
    <w:p w:rsidR="00F41F2C" w:rsidRDefault="00F41F2C" w:rsidP="00F41F2C">
      <w:pPr>
        <w:ind w:firstLine="200"/>
        <w:jc w:val="center"/>
        <w:rPr>
          <w:rFonts w:asciiTheme="minorEastAsia" w:hAnsiTheme="minorEastAsia"/>
          <w:b/>
          <w:sz w:val="28"/>
          <w:szCs w:val="28"/>
        </w:rPr>
      </w:pPr>
    </w:p>
    <w:p w:rsidR="00F41F2C" w:rsidRDefault="00F41F2C" w:rsidP="00F41F2C">
      <w:pPr>
        <w:ind w:firstLine="200"/>
        <w:jc w:val="center"/>
        <w:rPr>
          <w:rFonts w:asciiTheme="minorEastAsia" w:hAnsiTheme="minorEastAsia"/>
          <w:b/>
          <w:sz w:val="28"/>
          <w:szCs w:val="28"/>
        </w:rPr>
      </w:pPr>
    </w:p>
    <w:p w:rsidR="00F41F2C" w:rsidRDefault="00F41F2C" w:rsidP="00F41F2C">
      <w:pPr>
        <w:ind w:firstLine="200"/>
        <w:jc w:val="center"/>
        <w:rPr>
          <w:rFonts w:asciiTheme="minorEastAsia" w:hAnsiTheme="minorEastAsia"/>
          <w:b/>
          <w:sz w:val="28"/>
          <w:szCs w:val="28"/>
        </w:rPr>
      </w:pPr>
    </w:p>
    <w:p w:rsidR="00F41F2C" w:rsidRDefault="00F41F2C" w:rsidP="00F41F2C">
      <w:pPr>
        <w:ind w:firstLine="200"/>
        <w:jc w:val="center"/>
        <w:rPr>
          <w:rFonts w:asciiTheme="minorEastAsia" w:hAnsiTheme="minorEastAsia"/>
          <w:b/>
          <w:sz w:val="28"/>
          <w:szCs w:val="28"/>
        </w:rPr>
      </w:pPr>
    </w:p>
    <w:p w:rsidR="00F41F2C" w:rsidRDefault="00F41F2C" w:rsidP="00F41F2C">
      <w:pPr>
        <w:ind w:firstLine="200"/>
        <w:jc w:val="center"/>
        <w:rPr>
          <w:rFonts w:asciiTheme="minorEastAsia" w:hAnsiTheme="minorEastAsia"/>
          <w:b/>
          <w:sz w:val="28"/>
          <w:szCs w:val="28"/>
        </w:rPr>
      </w:pPr>
    </w:p>
    <w:p w:rsidR="00F41F2C" w:rsidRPr="00E6344F" w:rsidRDefault="00F41F2C" w:rsidP="00F41F2C">
      <w:pPr>
        <w:ind w:firstLine="200"/>
        <w:jc w:val="center"/>
        <w:rPr>
          <w:rFonts w:asciiTheme="majorEastAsia" w:eastAsiaTheme="majorEastAsia" w:hAnsiTheme="majorEastAsia"/>
          <w:b/>
          <w:sz w:val="32"/>
          <w:szCs w:val="32"/>
        </w:rPr>
      </w:pPr>
      <w:r w:rsidRPr="00E6344F">
        <w:rPr>
          <w:rFonts w:asciiTheme="majorEastAsia" w:eastAsiaTheme="majorEastAsia" w:hAnsiTheme="majorEastAsia" w:hint="eastAsia"/>
          <w:b/>
          <w:sz w:val="32"/>
          <w:szCs w:val="32"/>
        </w:rPr>
        <w:t>医院健康促进标准</w:t>
      </w:r>
    </w:p>
    <w:p w:rsidR="00F41F2C" w:rsidRPr="00BB05D2" w:rsidRDefault="00F41F2C" w:rsidP="00F41F2C">
      <w:pPr>
        <w:numPr>
          <w:ilvl w:val="0"/>
          <w:numId w:val="2"/>
        </w:numPr>
        <w:ind w:firstLine="200"/>
        <w:rPr>
          <w:rFonts w:asciiTheme="minorEastAsia" w:hAnsiTheme="minorEastAsia"/>
          <w:b/>
          <w:sz w:val="28"/>
          <w:szCs w:val="28"/>
        </w:rPr>
      </w:pPr>
      <w:r w:rsidRPr="00273DAB">
        <w:rPr>
          <w:rFonts w:asciiTheme="minorEastAsia" w:hAnsiTheme="minorEastAsia" w:hint="eastAsia"/>
          <w:b/>
          <w:sz w:val="28"/>
          <w:szCs w:val="28"/>
        </w:rPr>
        <w:t>管理政策</w:t>
      </w:r>
    </w:p>
    <w:p w:rsidR="00F41F2C" w:rsidRPr="00273DAB" w:rsidRDefault="00F41F2C" w:rsidP="00F41F2C">
      <w:pPr>
        <w:ind w:firstLineChars="150" w:firstLine="422"/>
        <w:rPr>
          <w:rFonts w:asciiTheme="minorEastAsia" w:hAnsiTheme="minorEastAsia"/>
          <w:sz w:val="28"/>
          <w:szCs w:val="28"/>
        </w:rPr>
      </w:pPr>
      <w:r w:rsidRPr="007A70B6">
        <w:rPr>
          <w:rFonts w:asciiTheme="minorEastAsia" w:hAnsiTheme="minorEastAsia" w:hint="eastAsia"/>
          <w:b/>
          <w:sz w:val="28"/>
          <w:szCs w:val="28"/>
        </w:rPr>
        <w:t>标准1</w:t>
      </w:r>
      <w:r>
        <w:rPr>
          <w:rFonts w:asciiTheme="minorEastAsia" w:hAnsiTheme="minorEastAsia" w:hint="eastAsia"/>
          <w:sz w:val="28"/>
          <w:szCs w:val="28"/>
        </w:rPr>
        <w:t xml:space="preserve"> </w:t>
      </w:r>
      <w:r w:rsidRPr="00273DAB">
        <w:rPr>
          <w:rFonts w:asciiTheme="minorEastAsia" w:hAnsiTheme="minorEastAsia" w:hint="eastAsia"/>
          <w:sz w:val="28"/>
          <w:szCs w:val="28"/>
        </w:rPr>
        <w:t>机构政策中必须有一条关于健康促进的政策。该政策作为机构质量改进系统的一部分来操作运用。而这条政策以改善健康为目的。目标人群是病人、亲友及员工。</w:t>
      </w:r>
    </w:p>
    <w:p w:rsidR="00F41F2C" w:rsidRPr="00273DAB" w:rsidRDefault="00F41F2C" w:rsidP="00F41F2C">
      <w:pPr>
        <w:ind w:firstLineChars="150" w:firstLine="422"/>
        <w:rPr>
          <w:rFonts w:asciiTheme="minorEastAsia" w:hAnsiTheme="minorEastAsia"/>
          <w:b/>
          <w:sz w:val="28"/>
          <w:szCs w:val="28"/>
        </w:rPr>
      </w:pPr>
      <w:r w:rsidRPr="00273DAB">
        <w:rPr>
          <w:rFonts w:asciiTheme="minorEastAsia" w:hAnsiTheme="minorEastAsia" w:hint="eastAsia"/>
          <w:b/>
          <w:sz w:val="28"/>
          <w:szCs w:val="28"/>
        </w:rPr>
        <w:t>目的</w:t>
      </w:r>
    </w:p>
    <w:p w:rsidR="00F41F2C" w:rsidRPr="00273DAB" w:rsidRDefault="00F41F2C" w:rsidP="00F41F2C">
      <w:pPr>
        <w:ind w:firstLineChars="200" w:firstLine="560"/>
        <w:rPr>
          <w:rFonts w:asciiTheme="minorEastAsia" w:hAnsiTheme="minorEastAsia"/>
          <w:sz w:val="28"/>
          <w:szCs w:val="28"/>
        </w:rPr>
      </w:pPr>
      <w:r w:rsidRPr="00273DAB">
        <w:rPr>
          <w:rFonts w:asciiTheme="minorEastAsia" w:hAnsiTheme="minorEastAsia" w:hint="eastAsia"/>
          <w:sz w:val="28"/>
          <w:szCs w:val="28"/>
        </w:rPr>
        <w:t>将机构关于健康促进的项目置于机构框架内，机构质量发展体系的一部分。</w:t>
      </w:r>
    </w:p>
    <w:p w:rsidR="00F41F2C" w:rsidRPr="00273DAB" w:rsidRDefault="00F41F2C" w:rsidP="00F41F2C">
      <w:pPr>
        <w:ind w:left="178" w:firstLine="200"/>
        <w:rPr>
          <w:rFonts w:asciiTheme="minorEastAsia" w:hAnsiTheme="minorEastAsia"/>
          <w:b/>
          <w:sz w:val="28"/>
          <w:szCs w:val="28"/>
        </w:rPr>
      </w:pPr>
      <w:r w:rsidRPr="00273DAB">
        <w:rPr>
          <w:rFonts w:asciiTheme="minorEastAsia" w:hAnsiTheme="minorEastAsia" w:hint="eastAsia"/>
          <w:b/>
          <w:sz w:val="28"/>
          <w:szCs w:val="28"/>
        </w:rPr>
        <w:t>子标准</w:t>
      </w:r>
    </w:p>
    <w:p w:rsidR="00F41F2C" w:rsidRPr="00273DAB" w:rsidRDefault="00F41F2C" w:rsidP="00F41F2C">
      <w:pPr>
        <w:ind w:firstLineChars="100" w:firstLine="281"/>
        <w:rPr>
          <w:rFonts w:asciiTheme="minorEastAsia" w:hAnsiTheme="minorEastAsia"/>
          <w:sz w:val="28"/>
          <w:szCs w:val="28"/>
        </w:rPr>
      </w:pPr>
      <w:r>
        <w:rPr>
          <w:rFonts w:asciiTheme="minorEastAsia" w:hAnsiTheme="minorEastAsia" w:hint="eastAsia"/>
          <w:b/>
          <w:sz w:val="28"/>
          <w:szCs w:val="28"/>
        </w:rPr>
        <w:t>1</w:t>
      </w:r>
      <w:r w:rsidRPr="00273DAB">
        <w:rPr>
          <w:rFonts w:asciiTheme="minorEastAsia" w:hAnsiTheme="minorEastAsia" w:hint="eastAsia"/>
          <w:b/>
          <w:sz w:val="28"/>
          <w:szCs w:val="28"/>
        </w:rPr>
        <w:t>.1</w:t>
      </w:r>
      <w:r w:rsidRPr="00273DAB">
        <w:rPr>
          <w:rFonts w:asciiTheme="minorEastAsia" w:hAnsiTheme="minorEastAsia" w:hint="eastAsia"/>
          <w:sz w:val="28"/>
          <w:szCs w:val="28"/>
        </w:rPr>
        <w:t>机构必须明白其在实施、评估和定期回顾过程中发挥的责任。</w:t>
      </w:r>
    </w:p>
    <w:p w:rsidR="00F41F2C" w:rsidRPr="00273DAB" w:rsidRDefault="00F41F2C" w:rsidP="00F41F2C">
      <w:pPr>
        <w:ind w:firstLineChars="100" w:firstLine="281"/>
        <w:rPr>
          <w:rFonts w:asciiTheme="minorEastAsia" w:hAnsiTheme="minorEastAsia"/>
          <w:sz w:val="28"/>
          <w:szCs w:val="28"/>
        </w:rPr>
      </w:pPr>
      <w:r>
        <w:rPr>
          <w:rFonts w:asciiTheme="minorEastAsia" w:hAnsiTheme="minorEastAsia" w:hint="eastAsia"/>
          <w:b/>
          <w:sz w:val="28"/>
          <w:szCs w:val="28"/>
        </w:rPr>
        <w:t>1</w:t>
      </w:r>
      <w:r w:rsidRPr="00273DAB">
        <w:rPr>
          <w:rFonts w:asciiTheme="minorEastAsia" w:hAnsiTheme="minorEastAsia" w:hint="eastAsia"/>
          <w:b/>
          <w:sz w:val="28"/>
          <w:szCs w:val="28"/>
        </w:rPr>
        <w:t>.</w:t>
      </w:r>
      <w:r>
        <w:rPr>
          <w:rFonts w:asciiTheme="minorEastAsia" w:hAnsiTheme="minorEastAsia" w:hint="eastAsia"/>
          <w:b/>
          <w:sz w:val="28"/>
          <w:szCs w:val="28"/>
        </w:rPr>
        <w:t>2</w:t>
      </w:r>
      <w:r w:rsidRPr="00273DAB">
        <w:rPr>
          <w:rFonts w:asciiTheme="minorEastAsia" w:hAnsiTheme="minorEastAsia" w:hint="eastAsia"/>
          <w:sz w:val="28"/>
          <w:szCs w:val="28"/>
        </w:rPr>
        <w:t>在政策实施、评估和定期回顾政策整个过程中，机构需要合理分配资源。</w:t>
      </w:r>
    </w:p>
    <w:p w:rsidR="00F41F2C" w:rsidRPr="00273DAB" w:rsidRDefault="00F41F2C" w:rsidP="00F41F2C">
      <w:pPr>
        <w:ind w:firstLineChars="100" w:firstLine="281"/>
        <w:rPr>
          <w:rFonts w:asciiTheme="minorEastAsia" w:hAnsiTheme="minorEastAsia"/>
          <w:sz w:val="28"/>
          <w:szCs w:val="28"/>
        </w:rPr>
      </w:pPr>
      <w:r>
        <w:rPr>
          <w:rFonts w:asciiTheme="minorEastAsia" w:hAnsiTheme="minorEastAsia" w:hint="eastAsia"/>
          <w:b/>
          <w:sz w:val="28"/>
          <w:szCs w:val="28"/>
        </w:rPr>
        <w:t>1</w:t>
      </w:r>
      <w:r w:rsidRPr="00273DAB">
        <w:rPr>
          <w:rFonts w:asciiTheme="minorEastAsia" w:hAnsiTheme="minorEastAsia" w:hint="eastAsia"/>
          <w:b/>
          <w:sz w:val="28"/>
          <w:szCs w:val="28"/>
        </w:rPr>
        <w:t>.</w:t>
      </w:r>
      <w:r>
        <w:rPr>
          <w:rFonts w:asciiTheme="minorEastAsia" w:hAnsiTheme="minorEastAsia" w:hint="eastAsia"/>
          <w:b/>
          <w:sz w:val="28"/>
          <w:szCs w:val="28"/>
        </w:rPr>
        <w:t>3</w:t>
      </w:r>
      <w:r w:rsidRPr="00273DAB">
        <w:rPr>
          <w:rFonts w:asciiTheme="minorEastAsia" w:hAnsiTheme="minorEastAsia" w:hint="eastAsia"/>
          <w:sz w:val="28"/>
          <w:szCs w:val="28"/>
        </w:rPr>
        <w:t>员工需要明白健康促进政策，并需要在新员工入职培训时进行介绍该政策。</w:t>
      </w:r>
    </w:p>
    <w:p w:rsidR="00F41F2C" w:rsidRPr="00273DAB" w:rsidRDefault="00F41F2C" w:rsidP="00F41F2C">
      <w:pPr>
        <w:ind w:firstLineChars="100" w:firstLine="281"/>
        <w:rPr>
          <w:rFonts w:asciiTheme="minorEastAsia" w:hAnsiTheme="minorEastAsia"/>
          <w:sz w:val="28"/>
          <w:szCs w:val="28"/>
        </w:rPr>
      </w:pPr>
      <w:r>
        <w:rPr>
          <w:rFonts w:asciiTheme="minorEastAsia" w:hAnsiTheme="minorEastAsia" w:hint="eastAsia"/>
          <w:b/>
          <w:sz w:val="28"/>
          <w:szCs w:val="28"/>
        </w:rPr>
        <w:t>1</w:t>
      </w:r>
      <w:r w:rsidRPr="00273DAB">
        <w:rPr>
          <w:rFonts w:asciiTheme="minorEastAsia" w:hAnsiTheme="minorEastAsia" w:hint="eastAsia"/>
          <w:b/>
          <w:sz w:val="28"/>
          <w:szCs w:val="28"/>
        </w:rPr>
        <w:t>.</w:t>
      </w:r>
      <w:r>
        <w:rPr>
          <w:rFonts w:asciiTheme="minorEastAsia" w:hAnsiTheme="minorEastAsia" w:hint="eastAsia"/>
          <w:b/>
          <w:sz w:val="28"/>
          <w:szCs w:val="28"/>
        </w:rPr>
        <w:t>4</w:t>
      </w:r>
      <w:r w:rsidRPr="00273DAB">
        <w:rPr>
          <w:rFonts w:asciiTheme="minorEastAsia" w:hAnsiTheme="minorEastAsia" w:hint="eastAsia"/>
          <w:sz w:val="28"/>
          <w:szCs w:val="28"/>
        </w:rPr>
        <w:t>为监督健康促进项目的质量，机构需要保证在收集评估数据时无所障碍。</w:t>
      </w:r>
    </w:p>
    <w:p w:rsidR="00F41F2C" w:rsidRPr="00273DAB" w:rsidRDefault="00F41F2C" w:rsidP="00F41F2C">
      <w:pPr>
        <w:ind w:firstLineChars="100" w:firstLine="281"/>
        <w:rPr>
          <w:rFonts w:asciiTheme="minorEastAsia" w:hAnsiTheme="minorEastAsia"/>
          <w:sz w:val="28"/>
          <w:szCs w:val="28"/>
        </w:rPr>
      </w:pPr>
      <w:r>
        <w:rPr>
          <w:rFonts w:asciiTheme="minorEastAsia" w:hAnsiTheme="minorEastAsia" w:hint="eastAsia"/>
          <w:b/>
          <w:sz w:val="28"/>
          <w:szCs w:val="28"/>
        </w:rPr>
        <w:t>1</w:t>
      </w:r>
      <w:r w:rsidRPr="00273DAB">
        <w:rPr>
          <w:rFonts w:asciiTheme="minorEastAsia" w:hAnsiTheme="minorEastAsia" w:hint="eastAsia"/>
          <w:b/>
          <w:sz w:val="28"/>
          <w:szCs w:val="28"/>
        </w:rPr>
        <w:t>.</w:t>
      </w:r>
      <w:r>
        <w:rPr>
          <w:rFonts w:asciiTheme="minorEastAsia" w:hAnsiTheme="minorEastAsia" w:hint="eastAsia"/>
          <w:b/>
          <w:sz w:val="28"/>
          <w:szCs w:val="28"/>
        </w:rPr>
        <w:t>5</w:t>
      </w:r>
      <w:r w:rsidRPr="00273DAB">
        <w:rPr>
          <w:rFonts w:asciiTheme="minorEastAsia" w:hAnsiTheme="minorEastAsia" w:hint="eastAsia"/>
          <w:sz w:val="28"/>
          <w:szCs w:val="28"/>
        </w:rPr>
        <w:t>机构需要保证员工在开展健康促进项目时对项目有起码认识，必要时能掌握更多的相关技巧。</w:t>
      </w:r>
    </w:p>
    <w:p w:rsidR="00F41F2C" w:rsidRPr="00273DAB" w:rsidRDefault="00F41F2C" w:rsidP="00F41F2C">
      <w:pPr>
        <w:ind w:firstLineChars="100" w:firstLine="281"/>
        <w:rPr>
          <w:rFonts w:asciiTheme="minorEastAsia" w:hAnsiTheme="minorEastAsia"/>
          <w:sz w:val="28"/>
          <w:szCs w:val="28"/>
        </w:rPr>
      </w:pPr>
      <w:r>
        <w:rPr>
          <w:rFonts w:asciiTheme="minorEastAsia" w:hAnsiTheme="minorEastAsia" w:hint="eastAsia"/>
          <w:b/>
          <w:sz w:val="28"/>
          <w:szCs w:val="28"/>
        </w:rPr>
        <w:t>1</w:t>
      </w:r>
      <w:r w:rsidRPr="00273DAB">
        <w:rPr>
          <w:rFonts w:asciiTheme="minorEastAsia" w:hAnsiTheme="minorEastAsia" w:hint="eastAsia"/>
          <w:b/>
          <w:sz w:val="28"/>
          <w:szCs w:val="28"/>
        </w:rPr>
        <w:t>.</w:t>
      </w:r>
      <w:r>
        <w:rPr>
          <w:rFonts w:asciiTheme="minorEastAsia" w:hAnsiTheme="minorEastAsia" w:hint="eastAsia"/>
          <w:b/>
          <w:sz w:val="28"/>
          <w:szCs w:val="28"/>
        </w:rPr>
        <w:t>6</w:t>
      </w:r>
      <w:r w:rsidRPr="00273DAB">
        <w:rPr>
          <w:rFonts w:asciiTheme="minorEastAsia" w:hAnsiTheme="minorEastAsia" w:hint="eastAsia"/>
          <w:sz w:val="28"/>
          <w:szCs w:val="28"/>
        </w:rPr>
        <w:t>在实施健康促进项目时，机构需要可增加必要的基础设施，包括资源、空间、设备等。</w:t>
      </w:r>
    </w:p>
    <w:p w:rsidR="00F41F2C" w:rsidRPr="007A70B6" w:rsidRDefault="00F41F2C" w:rsidP="00F41F2C">
      <w:pPr>
        <w:numPr>
          <w:ilvl w:val="0"/>
          <w:numId w:val="2"/>
        </w:numPr>
        <w:ind w:firstLine="200"/>
        <w:rPr>
          <w:rFonts w:asciiTheme="minorEastAsia" w:hAnsiTheme="minorEastAsia"/>
          <w:b/>
          <w:sz w:val="28"/>
          <w:szCs w:val="28"/>
        </w:rPr>
      </w:pPr>
      <w:r w:rsidRPr="00273DAB">
        <w:rPr>
          <w:rFonts w:asciiTheme="minorEastAsia" w:hAnsiTheme="minorEastAsia" w:hint="eastAsia"/>
          <w:b/>
          <w:sz w:val="28"/>
          <w:szCs w:val="28"/>
        </w:rPr>
        <w:t>病人评估</w:t>
      </w:r>
    </w:p>
    <w:p w:rsidR="00F41F2C" w:rsidRPr="007A70B6" w:rsidRDefault="00F41F2C" w:rsidP="00F41F2C">
      <w:pPr>
        <w:ind w:firstLineChars="150" w:firstLine="422"/>
        <w:rPr>
          <w:rFonts w:asciiTheme="minorEastAsia" w:hAnsiTheme="minorEastAsia"/>
          <w:sz w:val="28"/>
          <w:szCs w:val="28"/>
        </w:rPr>
      </w:pPr>
      <w:r w:rsidRPr="007A70B6">
        <w:rPr>
          <w:rFonts w:asciiTheme="minorEastAsia" w:hAnsiTheme="minorEastAsia" w:hint="eastAsia"/>
          <w:b/>
          <w:sz w:val="28"/>
          <w:szCs w:val="28"/>
        </w:rPr>
        <w:lastRenderedPageBreak/>
        <w:t xml:space="preserve">标准2 </w:t>
      </w:r>
      <w:r w:rsidRPr="00273DAB">
        <w:rPr>
          <w:rFonts w:asciiTheme="minorEastAsia" w:hAnsiTheme="minorEastAsia" w:hint="eastAsia"/>
          <w:sz w:val="28"/>
          <w:szCs w:val="28"/>
        </w:rPr>
        <w:t>机构保证有医疗健康专家团队，能够和病人建立伙伴关系，系统的为进行健康促进项目来进行需求评估。</w:t>
      </w:r>
    </w:p>
    <w:p w:rsidR="00F41F2C" w:rsidRPr="00273DAB" w:rsidRDefault="00F41F2C" w:rsidP="00F41F2C">
      <w:pPr>
        <w:ind w:firstLineChars="150" w:firstLine="422"/>
        <w:rPr>
          <w:rFonts w:asciiTheme="minorEastAsia" w:hAnsiTheme="minorEastAsia"/>
          <w:b/>
          <w:sz w:val="28"/>
          <w:szCs w:val="28"/>
        </w:rPr>
      </w:pPr>
      <w:r w:rsidRPr="00273DAB">
        <w:rPr>
          <w:rFonts w:asciiTheme="minorEastAsia" w:hAnsiTheme="minorEastAsia" w:hint="eastAsia"/>
          <w:b/>
          <w:sz w:val="28"/>
          <w:szCs w:val="28"/>
        </w:rPr>
        <w:t>目的</w:t>
      </w:r>
    </w:p>
    <w:p w:rsidR="00F41F2C" w:rsidRPr="007A70B6" w:rsidRDefault="00F41F2C" w:rsidP="00F41F2C">
      <w:pPr>
        <w:ind w:firstLineChars="150" w:firstLine="420"/>
        <w:rPr>
          <w:rFonts w:asciiTheme="minorEastAsia" w:hAnsiTheme="minorEastAsia"/>
          <w:sz w:val="28"/>
          <w:szCs w:val="28"/>
        </w:rPr>
      </w:pPr>
      <w:r w:rsidRPr="007A70B6">
        <w:rPr>
          <w:rFonts w:asciiTheme="minorEastAsia" w:hAnsiTheme="minorEastAsia" w:hint="eastAsia"/>
          <w:sz w:val="28"/>
          <w:szCs w:val="28"/>
        </w:rPr>
        <w:t>支持住院治疗，改善并提高病人健康及福利。</w:t>
      </w:r>
    </w:p>
    <w:p w:rsidR="00F41F2C" w:rsidRPr="00273DAB" w:rsidRDefault="00F41F2C" w:rsidP="00F41F2C">
      <w:pPr>
        <w:ind w:firstLineChars="150" w:firstLine="422"/>
        <w:rPr>
          <w:rFonts w:asciiTheme="minorEastAsia" w:hAnsiTheme="minorEastAsia"/>
          <w:b/>
          <w:sz w:val="28"/>
          <w:szCs w:val="28"/>
        </w:rPr>
      </w:pPr>
      <w:r w:rsidRPr="00273DAB">
        <w:rPr>
          <w:rFonts w:asciiTheme="minorEastAsia" w:hAnsiTheme="minorEastAsia" w:hint="eastAsia"/>
          <w:b/>
          <w:sz w:val="28"/>
          <w:szCs w:val="28"/>
        </w:rPr>
        <w:t>子标准</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2.1 </w:t>
      </w:r>
      <w:r w:rsidRPr="00273DAB">
        <w:rPr>
          <w:rFonts w:asciiTheme="minorEastAsia" w:hAnsiTheme="minorEastAsia" w:hint="eastAsia"/>
          <w:sz w:val="28"/>
          <w:szCs w:val="28"/>
        </w:rPr>
        <w:t>机构能让每位病人熟悉有效评估其自身对健康促进需求的流程。</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2.2 </w:t>
      </w:r>
      <w:r w:rsidRPr="00273DAB">
        <w:rPr>
          <w:rFonts w:asciiTheme="minorEastAsia" w:hAnsiTheme="minorEastAsia" w:hint="eastAsia"/>
          <w:sz w:val="28"/>
          <w:szCs w:val="28"/>
        </w:rPr>
        <w:t>机构保证已确诊的病人熟悉评估自身对健康促进特殊需求的流程。</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2.3 </w:t>
      </w:r>
      <w:r w:rsidRPr="00273DAB">
        <w:rPr>
          <w:rFonts w:asciiTheme="minorEastAsia" w:hAnsiTheme="minorEastAsia" w:hint="eastAsia"/>
          <w:sz w:val="28"/>
          <w:szCs w:val="28"/>
        </w:rPr>
        <w:t>在医院第一次和病人接触时就取得其对健康促进需求的评估。而该评估结果需要长期跟踪监测。如果病人病情或者其自身需求发生变化，这个评估要随时进行相应调整。</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2.</w:t>
      </w:r>
      <w:r w:rsidRPr="00273DAB">
        <w:rPr>
          <w:rFonts w:asciiTheme="minorEastAsia" w:hAnsiTheme="minorEastAsia" w:hint="eastAsia"/>
          <w:sz w:val="28"/>
          <w:szCs w:val="28"/>
        </w:rPr>
        <w:t>4 病人的需求评估结果保证了社会和文化背景对健康促进概念的重视和敏感。</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2.5 </w:t>
      </w:r>
      <w:r w:rsidRPr="00273DAB">
        <w:rPr>
          <w:rFonts w:asciiTheme="minorEastAsia" w:hAnsiTheme="minorEastAsia" w:hint="eastAsia"/>
          <w:sz w:val="28"/>
          <w:szCs w:val="28"/>
        </w:rPr>
        <w:t>来自于其他健康的机构的信息作为对病人健康促进需求的确认。</w:t>
      </w:r>
    </w:p>
    <w:p w:rsidR="00F41F2C" w:rsidRPr="007A70B6" w:rsidRDefault="00F41F2C" w:rsidP="00F41F2C">
      <w:pPr>
        <w:numPr>
          <w:ilvl w:val="0"/>
          <w:numId w:val="2"/>
        </w:numPr>
        <w:ind w:firstLine="200"/>
        <w:rPr>
          <w:rFonts w:asciiTheme="minorEastAsia" w:hAnsiTheme="minorEastAsia"/>
          <w:b/>
          <w:sz w:val="28"/>
          <w:szCs w:val="28"/>
        </w:rPr>
      </w:pPr>
      <w:r w:rsidRPr="00273DAB">
        <w:rPr>
          <w:rFonts w:asciiTheme="minorEastAsia" w:hAnsiTheme="minorEastAsia" w:hint="eastAsia"/>
          <w:b/>
          <w:sz w:val="28"/>
          <w:szCs w:val="28"/>
        </w:rPr>
        <w:t>病人信息和干预信息</w:t>
      </w:r>
    </w:p>
    <w:p w:rsidR="00F41F2C" w:rsidRPr="00273DAB" w:rsidRDefault="00F41F2C" w:rsidP="00F41F2C">
      <w:pPr>
        <w:ind w:firstLineChars="150" w:firstLine="422"/>
        <w:rPr>
          <w:rFonts w:asciiTheme="minorEastAsia" w:hAnsiTheme="minorEastAsia"/>
          <w:sz w:val="28"/>
          <w:szCs w:val="28"/>
        </w:rPr>
      </w:pPr>
      <w:r w:rsidRPr="007A70B6">
        <w:rPr>
          <w:rFonts w:asciiTheme="minorEastAsia" w:hAnsiTheme="minorEastAsia" w:hint="eastAsia"/>
          <w:b/>
          <w:sz w:val="28"/>
          <w:szCs w:val="28"/>
        </w:rPr>
        <w:t xml:space="preserve">标准3 </w:t>
      </w:r>
      <w:r w:rsidRPr="00273DAB">
        <w:rPr>
          <w:rFonts w:asciiTheme="minorEastAsia" w:hAnsiTheme="minorEastAsia" w:hint="eastAsia"/>
          <w:sz w:val="28"/>
          <w:szCs w:val="28"/>
        </w:rPr>
        <w:t>机构需要告知病人有关疾病、健康条件的重要信息。同时，健康促进干预信息需要在病人途径处随处可见。</w:t>
      </w:r>
    </w:p>
    <w:p w:rsidR="00F41F2C" w:rsidRPr="00273DAB" w:rsidRDefault="00F41F2C" w:rsidP="00F41F2C">
      <w:pPr>
        <w:ind w:firstLineChars="150" w:firstLine="422"/>
        <w:rPr>
          <w:rFonts w:asciiTheme="minorEastAsia" w:hAnsiTheme="minorEastAsia"/>
          <w:b/>
          <w:sz w:val="28"/>
          <w:szCs w:val="28"/>
        </w:rPr>
      </w:pPr>
      <w:r w:rsidRPr="00273DAB">
        <w:rPr>
          <w:rFonts w:asciiTheme="minorEastAsia" w:hAnsiTheme="minorEastAsia" w:hint="eastAsia"/>
          <w:b/>
          <w:sz w:val="28"/>
          <w:szCs w:val="28"/>
        </w:rPr>
        <w:t>目标</w:t>
      </w:r>
    </w:p>
    <w:p w:rsidR="00F41F2C" w:rsidRPr="00273DAB" w:rsidRDefault="00F41F2C" w:rsidP="00F41F2C">
      <w:pPr>
        <w:ind w:firstLineChars="250" w:firstLine="700"/>
        <w:rPr>
          <w:rFonts w:asciiTheme="minorEastAsia" w:hAnsiTheme="minorEastAsia"/>
          <w:sz w:val="28"/>
          <w:szCs w:val="28"/>
        </w:rPr>
      </w:pPr>
      <w:r w:rsidRPr="00273DAB">
        <w:rPr>
          <w:rFonts w:asciiTheme="minorEastAsia" w:hAnsiTheme="minorEastAsia" w:hint="eastAsia"/>
          <w:sz w:val="28"/>
          <w:szCs w:val="28"/>
        </w:rPr>
        <w:t>保证病人对确认的健康促进项目十分明了，而且病人在项目中的定位是积极合作伙伴，使双方更好的融合在一起。</w:t>
      </w:r>
    </w:p>
    <w:p w:rsidR="00F41F2C" w:rsidRPr="00273DAB" w:rsidRDefault="00F41F2C" w:rsidP="00F41F2C">
      <w:pPr>
        <w:ind w:firstLineChars="100" w:firstLine="281"/>
        <w:rPr>
          <w:rFonts w:asciiTheme="minorEastAsia" w:hAnsiTheme="minorEastAsia"/>
          <w:b/>
          <w:sz w:val="28"/>
          <w:szCs w:val="28"/>
        </w:rPr>
      </w:pPr>
      <w:r w:rsidRPr="00273DAB">
        <w:rPr>
          <w:rFonts w:asciiTheme="minorEastAsia" w:hAnsiTheme="minorEastAsia" w:hint="eastAsia"/>
          <w:b/>
          <w:sz w:val="28"/>
          <w:szCs w:val="28"/>
        </w:rPr>
        <w:lastRenderedPageBreak/>
        <w:t>子标准</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3.1 </w:t>
      </w:r>
      <w:r w:rsidRPr="00273DAB">
        <w:rPr>
          <w:rFonts w:asciiTheme="minorEastAsia" w:hAnsiTheme="minorEastAsia" w:hint="eastAsia"/>
          <w:sz w:val="28"/>
          <w:szCs w:val="28"/>
        </w:rPr>
        <w:t>在健康促进需求评估的结果上，医院要告知病人影响他们健康的相关因素同时建立伙伴关系，使双方都很清楚健康促进项目计划。</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3.2 </w:t>
      </w:r>
      <w:r w:rsidRPr="00273DAB">
        <w:rPr>
          <w:rFonts w:asciiTheme="minorEastAsia" w:hAnsiTheme="minorEastAsia" w:hint="eastAsia"/>
          <w:sz w:val="28"/>
          <w:szCs w:val="28"/>
        </w:rPr>
        <w:t>在关于病人健康的实际状况、治疗方法、医疗护理方面，医院需要给予病人清楚合适可理解的信息。</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3.3 </w:t>
      </w:r>
      <w:r w:rsidRPr="00273DAB">
        <w:rPr>
          <w:rFonts w:asciiTheme="minorEastAsia" w:hAnsiTheme="minorEastAsia" w:hint="eastAsia"/>
          <w:sz w:val="28"/>
          <w:szCs w:val="28"/>
        </w:rPr>
        <w:t>基于病人健康促进评估结果上，机构需要提供给病人系统的健康促进计划。</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3.4 </w:t>
      </w:r>
      <w:r w:rsidRPr="00273DAB">
        <w:rPr>
          <w:rFonts w:asciiTheme="minorEastAsia" w:hAnsiTheme="minorEastAsia" w:hint="eastAsia"/>
          <w:sz w:val="28"/>
          <w:szCs w:val="28"/>
        </w:rPr>
        <w:t>无论是否达到预期效果，机构保证给予病人的信息和开展的健康促进项目是记录在案并可以再次评估的。</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3.5 </w:t>
      </w:r>
      <w:r w:rsidRPr="00273DAB">
        <w:rPr>
          <w:rFonts w:asciiTheme="minorEastAsia" w:hAnsiTheme="minorEastAsia" w:hint="eastAsia"/>
          <w:sz w:val="28"/>
          <w:szCs w:val="28"/>
        </w:rPr>
        <w:t>机构需要保证所有的病人、员工及到访者都有机会了解影响健康因素的基本信息。</w:t>
      </w:r>
    </w:p>
    <w:p w:rsidR="00F41F2C" w:rsidRPr="00DB3B61" w:rsidRDefault="00F41F2C" w:rsidP="00F41F2C">
      <w:pPr>
        <w:numPr>
          <w:ilvl w:val="0"/>
          <w:numId w:val="2"/>
        </w:numPr>
        <w:ind w:firstLine="200"/>
        <w:rPr>
          <w:rFonts w:asciiTheme="minorEastAsia" w:hAnsiTheme="minorEastAsia"/>
          <w:b/>
          <w:sz w:val="28"/>
          <w:szCs w:val="28"/>
        </w:rPr>
      </w:pPr>
      <w:r w:rsidRPr="00273DAB">
        <w:rPr>
          <w:rFonts w:asciiTheme="minorEastAsia" w:hAnsiTheme="minorEastAsia" w:hint="eastAsia"/>
          <w:b/>
          <w:sz w:val="28"/>
          <w:szCs w:val="28"/>
        </w:rPr>
        <w:t>创办健康的工作场所</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标准4，</w:t>
      </w:r>
      <w:r w:rsidRPr="00273DAB">
        <w:rPr>
          <w:rFonts w:asciiTheme="minorEastAsia" w:hAnsiTheme="minorEastAsia" w:hint="eastAsia"/>
          <w:sz w:val="28"/>
          <w:szCs w:val="28"/>
        </w:rPr>
        <w:t>管理层需要创造条件把医院发展成健康的工作环境。</w:t>
      </w:r>
    </w:p>
    <w:p w:rsidR="00F41F2C" w:rsidRPr="00273DAB" w:rsidRDefault="00F41F2C" w:rsidP="00F41F2C">
      <w:pPr>
        <w:ind w:firstLine="200"/>
        <w:rPr>
          <w:rFonts w:asciiTheme="minorEastAsia" w:hAnsiTheme="minorEastAsia"/>
          <w:b/>
          <w:sz w:val="28"/>
          <w:szCs w:val="28"/>
        </w:rPr>
      </w:pPr>
      <w:r w:rsidRPr="00273DAB">
        <w:rPr>
          <w:rFonts w:asciiTheme="minorEastAsia" w:hAnsiTheme="minorEastAsia" w:hint="eastAsia"/>
          <w:b/>
          <w:sz w:val="28"/>
          <w:szCs w:val="28"/>
        </w:rPr>
        <w:t>目标</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sz w:val="28"/>
          <w:szCs w:val="28"/>
        </w:rPr>
        <w:t>将医院创办成安全健康的工作环境，同时为员工举办相应的健康促进项目。</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子标准</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4.1 </w:t>
      </w:r>
      <w:r w:rsidRPr="00273DAB">
        <w:rPr>
          <w:rFonts w:asciiTheme="minorEastAsia" w:hAnsiTheme="minorEastAsia" w:hint="eastAsia"/>
          <w:sz w:val="28"/>
          <w:szCs w:val="28"/>
        </w:rPr>
        <w:t>机构保证建立实施一套全方位的人力资源战略。该战略中包含了发展、培训员工的健康促进技能。</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4.2 </w:t>
      </w:r>
      <w:r w:rsidRPr="00273DAB">
        <w:rPr>
          <w:rFonts w:asciiTheme="minorEastAsia" w:hAnsiTheme="minorEastAsia" w:hint="eastAsia"/>
          <w:sz w:val="28"/>
          <w:szCs w:val="28"/>
        </w:rPr>
        <w:t>机构建立实施能保障员工职业健康的安全工作场所的政策。</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4.3 </w:t>
      </w:r>
      <w:r w:rsidRPr="00273DAB">
        <w:rPr>
          <w:rFonts w:asciiTheme="minorEastAsia" w:hAnsiTheme="minorEastAsia" w:hint="eastAsia"/>
          <w:sz w:val="28"/>
          <w:szCs w:val="28"/>
        </w:rPr>
        <w:t>机构在</w:t>
      </w:r>
      <w:proofErr w:type="gramStart"/>
      <w:r w:rsidRPr="00273DAB">
        <w:rPr>
          <w:rFonts w:asciiTheme="minorEastAsia" w:hAnsiTheme="minorEastAsia" w:hint="eastAsia"/>
          <w:sz w:val="28"/>
          <w:szCs w:val="28"/>
        </w:rPr>
        <w:t>做对</w:t>
      </w:r>
      <w:proofErr w:type="gramEnd"/>
      <w:r w:rsidRPr="00273DAB">
        <w:rPr>
          <w:rFonts w:asciiTheme="minorEastAsia" w:hAnsiTheme="minorEastAsia" w:hint="eastAsia"/>
          <w:sz w:val="28"/>
          <w:szCs w:val="28"/>
        </w:rPr>
        <w:t>员工工作环境产生影响的决策时需让员工也参与。</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4.4 </w:t>
      </w:r>
      <w:r w:rsidRPr="00273DAB">
        <w:rPr>
          <w:rFonts w:asciiTheme="minorEastAsia" w:hAnsiTheme="minorEastAsia" w:hint="eastAsia"/>
          <w:sz w:val="28"/>
          <w:szCs w:val="28"/>
        </w:rPr>
        <w:t>机构需要建立一套能维持、发展员工对健康意识方面的可实施</w:t>
      </w:r>
      <w:r w:rsidRPr="00273DAB">
        <w:rPr>
          <w:rFonts w:asciiTheme="minorEastAsia" w:hAnsiTheme="minorEastAsia" w:hint="eastAsia"/>
          <w:sz w:val="28"/>
          <w:szCs w:val="28"/>
        </w:rPr>
        <w:lastRenderedPageBreak/>
        <w:t>流程。</w:t>
      </w:r>
    </w:p>
    <w:p w:rsidR="00F41F2C" w:rsidRPr="00DB3B61" w:rsidRDefault="00F41F2C" w:rsidP="00F41F2C">
      <w:pPr>
        <w:numPr>
          <w:ilvl w:val="0"/>
          <w:numId w:val="2"/>
        </w:numPr>
        <w:ind w:firstLine="200"/>
        <w:rPr>
          <w:rFonts w:asciiTheme="minorEastAsia" w:hAnsiTheme="minorEastAsia"/>
          <w:b/>
          <w:sz w:val="28"/>
          <w:szCs w:val="28"/>
        </w:rPr>
      </w:pPr>
      <w:r w:rsidRPr="00273DAB">
        <w:rPr>
          <w:rFonts w:asciiTheme="minorEastAsia" w:hAnsiTheme="minorEastAsia" w:hint="eastAsia"/>
          <w:b/>
          <w:sz w:val="28"/>
          <w:szCs w:val="28"/>
        </w:rPr>
        <w:t>连续性和合作</w:t>
      </w:r>
    </w:p>
    <w:p w:rsidR="00F41F2C" w:rsidRPr="00DB3B61"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标准5</w:t>
      </w:r>
      <w:r>
        <w:rPr>
          <w:rFonts w:asciiTheme="minorEastAsia" w:hAnsiTheme="minorEastAsia" w:hint="eastAsia"/>
          <w:b/>
          <w:sz w:val="28"/>
          <w:szCs w:val="28"/>
        </w:rPr>
        <w:t xml:space="preserve">  </w:t>
      </w:r>
      <w:r w:rsidRPr="00273DAB">
        <w:rPr>
          <w:rFonts w:asciiTheme="minorEastAsia" w:hAnsiTheme="minorEastAsia" w:hint="eastAsia"/>
          <w:sz w:val="28"/>
          <w:szCs w:val="28"/>
        </w:rPr>
        <w:t>在可持续性发展的基础上，机构有一套既定的与其他医疗健康服务机构合作的方案。</w:t>
      </w:r>
    </w:p>
    <w:p w:rsidR="00F41F2C" w:rsidRPr="00273DAB" w:rsidRDefault="00F41F2C" w:rsidP="00F41F2C">
      <w:pPr>
        <w:ind w:firstLine="200"/>
        <w:rPr>
          <w:rFonts w:asciiTheme="minorEastAsia" w:hAnsiTheme="minorEastAsia"/>
          <w:b/>
          <w:sz w:val="28"/>
          <w:szCs w:val="28"/>
        </w:rPr>
      </w:pPr>
      <w:r w:rsidRPr="00273DAB">
        <w:rPr>
          <w:rFonts w:asciiTheme="minorEastAsia" w:hAnsiTheme="minorEastAsia" w:hint="eastAsia"/>
          <w:b/>
          <w:sz w:val="28"/>
          <w:szCs w:val="28"/>
        </w:rPr>
        <w:t>目标</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sz w:val="28"/>
          <w:szCs w:val="28"/>
        </w:rPr>
        <w:t>保障与其他机构的合作，并发展伙伴合作关系。优化融合将来在病人途径路程中出现的健康促进项目。</w:t>
      </w:r>
    </w:p>
    <w:p w:rsidR="00F41F2C" w:rsidRPr="00273DAB" w:rsidRDefault="00F41F2C" w:rsidP="00F41F2C">
      <w:pPr>
        <w:ind w:firstLine="200"/>
        <w:rPr>
          <w:rFonts w:asciiTheme="minorEastAsia" w:hAnsiTheme="minorEastAsia"/>
          <w:b/>
          <w:sz w:val="28"/>
          <w:szCs w:val="28"/>
        </w:rPr>
      </w:pPr>
      <w:r w:rsidRPr="00273DAB">
        <w:rPr>
          <w:rFonts w:asciiTheme="minorEastAsia" w:hAnsiTheme="minorEastAsia" w:hint="eastAsia"/>
          <w:b/>
          <w:sz w:val="28"/>
          <w:szCs w:val="28"/>
        </w:rPr>
        <w:t>子标准</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5.1 </w:t>
      </w:r>
      <w:r w:rsidRPr="00273DAB">
        <w:rPr>
          <w:rFonts w:asciiTheme="minorEastAsia" w:hAnsiTheme="minorEastAsia" w:hint="eastAsia"/>
          <w:sz w:val="28"/>
          <w:szCs w:val="28"/>
        </w:rPr>
        <w:t>机构确保目前举办的健康促进项目与现行的政策和健康计划保持一致。</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5.2 </w:t>
      </w:r>
      <w:r w:rsidRPr="00273DAB">
        <w:rPr>
          <w:rFonts w:asciiTheme="minorEastAsia" w:hAnsiTheme="minorEastAsia" w:hint="eastAsia"/>
          <w:sz w:val="28"/>
          <w:szCs w:val="28"/>
        </w:rPr>
        <w:t>机构需要鉴别挑选那些在社区中已存在的医疗和社会健康服务提供机构来进行合作。</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5.3 </w:t>
      </w:r>
      <w:r w:rsidRPr="00273DAB">
        <w:rPr>
          <w:rFonts w:asciiTheme="minorEastAsia" w:hAnsiTheme="minorEastAsia" w:hint="eastAsia"/>
          <w:sz w:val="28"/>
          <w:szCs w:val="28"/>
        </w:rPr>
        <w:t>机构确保病人在住院期间与出院后健康促进项目的实施与运用。</w:t>
      </w:r>
    </w:p>
    <w:p w:rsidR="00F41F2C" w:rsidRPr="00273DAB" w:rsidRDefault="00F41F2C" w:rsidP="00F41F2C">
      <w:pPr>
        <w:ind w:firstLine="200"/>
        <w:rPr>
          <w:rFonts w:asciiTheme="minorEastAsia" w:hAnsiTheme="minorEastAsia"/>
          <w:sz w:val="28"/>
          <w:szCs w:val="28"/>
        </w:rPr>
      </w:pPr>
      <w:r w:rsidRPr="00273DAB">
        <w:rPr>
          <w:rFonts w:asciiTheme="minorEastAsia" w:hAnsiTheme="minorEastAsia" w:hint="eastAsia"/>
          <w:b/>
          <w:sz w:val="28"/>
          <w:szCs w:val="28"/>
        </w:rPr>
        <w:t xml:space="preserve">5.4 </w:t>
      </w:r>
      <w:r w:rsidRPr="00273DAB">
        <w:rPr>
          <w:rFonts w:asciiTheme="minorEastAsia" w:hAnsiTheme="minorEastAsia" w:hint="eastAsia"/>
          <w:sz w:val="28"/>
          <w:szCs w:val="28"/>
        </w:rPr>
        <w:t>机构需要将病人信息及资料完整的告知在医疗照护和康复阶段相应的合作伙伴。</w:t>
      </w:r>
    </w:p>
    <w:p w:rsidR="00F41F2C" w:rsidRPr="00273DAB" w:rsidRDefault="00F41F2C" w:rsidP="00F41F2C">
      <w:pPr>
        <w:ind w:firstLine="200"/>
        <w:rPr>
          <w:rFonts w:asciiTheme="minorEastAsia" w:hAnsiTheme="minorEastAsia"/>
          <w:sz w:val="28"/>
          <w:szCs w:val="28"/>
        </w:rPr>
      </w:pPr>
    </w:p>
    <w:p w:rsidR="00F41F2C" w:rsidRPr="00273DAB" w:rsidRDefault="00F41F2C" w:rsidP="00F41F2C">
      <w:pPr>
        <w:ind w:firstLine="200"/>
        <w:rPr>
          <w:rFonts w:asciiTheme="minorEastAsia" w:hAnsiTheme="minorEastAsia"/>
          <w:sz w:val="28"/>
          <w:szCs w:val="28"/>
        </w:rPr>
      </w:pPr>
    </w:p>
    <w:p w:rsidR="00F41F2C" w:rsidRDefault="00F41F2C" w:rsidP="00F41F2C">
      <w:pPr>
        <w:numPr>
          <w:ilvl w:val="0"/>
          <w:numId w:val="3"/>
        </w:numPr>
        <w:ind w:firstLine="200"/>
        <w:rPr>
          <w:b/>
          <w:sz w:val="28"/>
          <w:szCs w:val="28"/>
        </w:rPr>
      </w:pPr>
      <w:r w:rsidRPr="006D2EC0">
        <w:rPr>
          <w:rFonts w:hint="eastAsia"/>
          <w:b/>
          <w:sz w:val="28"/>
          <w:szCs w:val="28"/>
        </w:rPr>
        <w:t>参考文献</w:t>
      </w:r>
    </w:p>
    <w:p w:rsidR="00F41F2C" w:rsidRDefault="00F41F2C" w:rsidP="00F41F2C">
      <w:pPr>
        <w:ind w:firstLine="200"/>
        <w:rPr>
          <w:szCs w:val="21"/>
        </w:rPr>
      </w:pPr>
      <w:r w:rsidRPr="006D2EC0">
        <w:rPr>
          <w:rFonts w:hint="eastAsia"/>
          <w:szCs w:val="21"/>
        </w:rPr>
        <w:t>1</w:t>
      </w:r>
      <w:r w:rsidRPr="006D2EC0">
        <w:rPr>
          <w:rFonts w:hint="eastAsia"/>
          <w:szCs w:val="21"/>
        </w:rPr>
        <w:t>，</w:t>
      </w:r>
      <w:r>
        <w:rPr>
          <w:rFonts w:hint="eastAsia"/>
          <w:szCs w:val="21"/>
        </w:rPr>
        <w:t>《</w:t>
      </w:r>
      <w:r w:rsidRPr="006D2EC0">
        <w:rPr>
          <w:rFonts w:hint="eastAsia"/>
          <w:szCs w:val="21"/>
        </w:rPr>
        <w:t>服务与需求</w:t>
      </w:r>
      <w:r>
        <w:rPr>
          <w:rFonts w:hint="eastAsia"/>
          <w:szCs w:val="21"/>
        </w:rPr>
        <w:t>新</w:t>
      </w:r>
      <w:r w:rsidRPr="006D2EC0">
        <w:rPr>
          <w:rFonts w:hint="eastAsia"/>
          <w:szCs w:val="21"/>
        </w:rPr>
        <w:t>结合</w:t>
      </w:r>
      <w:r>
        <w:rPr>
          <w:rFonts w:hint="eastAsia"/>
          <w:szCs w:val="21"/>
        </w:rPr>
        <w:t>》，哥本哈根，</w:t>
      </w:r>
      <w:r>
        <w:rPr>
          <w:rFonts w:hint="eastAsia"/>
          <w:szCs w:val="21"/>
        </w:rPr>
        <w:t>WHO</w:t>
      </w:r>
      <w:r>
        <w:rPr>
          <w:rFonts w:hint="eastAsia"/>
          <w:szCs w:val="21"/>
        </w:rPr>
        <w:t>欧洲办公室，</w:t>
      </w:r>
      <w:r>
        <w:rPr>
          <w:rFonts w:hint="eastAsia"/>
          <w:szCs w:val="21"/>
        </w:rPr>
        <w:t>2002</w:t>
      </w:r>
    </w:p>
    <w:p w:rsidR="00F41F2C" w:rsidRDefault="00F41F2C" w:rsidP="00F41F2C">
      <w:pPr>
        <w:ind w:firstLine="200"/>
        <w:rPr>
          <w:szCs w:val="21"/>
        </w:rPr>
      </w:pPr>
      <w:r>
        <w:rPr>
          <w:rFonts w:hint="eastAsia"/>
          <w:szCs w:val="21"/>
        </w:rPr>
        <w:t>2</w:t>
      </w:r>
      <w:r>
        <w:rPr>
          <w:rFonts w:hint="eastAsia"/>
          <w:szCs w:val="21"/>
        </w:rPr>
        <w:t>，《健康促进医院》，</w:t>
      </w:r>
      <w:r>
        <w:rPr>
          <w:rFonts w:hint="eastAsia"/>
          <w:szCs w:val="21"/>
        </w:rPr>
        <w:t>WHO</w:t>
      </w:r>
      <w:r>
        <w:rPr>
          <w:rFonts w:hint="eastAsia"/>
          <w:szCs w:val="21"/>
        </w:rPr>
        <w:t>欧洲办公室，哥本哈根，</w:t>
      </w:r>
      <w:r>
        <w:rPr>
          <w:rFonts w:hint="eastAsia"/>
          <w:szCs w:val="21"/>
        </w:rPr>
        <w:t>2002</w:t>
      </w:r>
    </w:p>
    <w:p w:rsidR="00F41F2C" w:rsidRDefault="00F41F2C" w:rsidP="00F41F2C">
      <w:pPr>
        <w:ind w:firstLine="200"/>
        <w:rPr>
          <w:szCs w:val="21"/>
        </w:rPr>
      </w:pPr>
      <w:r>
        <w:rPr>
          <w:rFonts w:hint="eastAsia"/>
          <w:szCs w:val="21"/>
        </w:rPr>
        <w:t>3</w:t>
      </w:r>
      <w:r>
        <w:rPr>
          <w:rFonts w:hint="eastAsia"/>
          <w:szCs w:val="21"/>
        </w:rPr>
        <w:t>，《关于健康促进医院方面维也纳建议指南》</w:t>
      </w:r>
    </w:p>
    <w:p w:rsidR="00F41F2C" w:rsidRDefault="00F41F2C" w:rsidP="00F41F2C">
      <w:pPr>
        <w:ind w:firstLine="200"/>
        <w:rPr>
          <w:szCs w:val="21"/>
        </w:rPr>
      </w:pPr>
      <w:r>
        <w:rPr>
          <w:rFonts w:hint="eastAsia"/>
          <w:szCs w:val="21"/>
        </w:rPr>
        <w:t>4</w:t>
      </w:r>
      <w:r>
        <w:rPr>
          <w:rFonts w:hint="eastAsia"/>
          <w:szCs w:val="21"/>
        </w:rPr>
        <w:t>，《</w:t>
      </w:r>
      <w:r>
        <w:rPr>
          <w:rStyle w:val="shorttext"/>
          <w:rFonts w:ascii="Arial" w:hAnsi="Arial" w:cs="Arial" w:hint="eastAsia"/>
          <w:color w:val="333333"/>
          <w:sz w:val="19"/>
          <w:szCs w:val="19"/>
        </w:rPr>
        <w:t>渥太华章节中关于健康促进部分</w:t>
      </w:r>
      <w:r>
        <w:rPr>
          <w:rFonts w:hint="eastAsia"/>
          <w:szCs w:val="21"/>
        </w:rPr>
        <w:t>》，渥太华，</w:t>
      </w:r>
      <w:r>
        <w:rPr>
          <w:rFonts w:hint="eastAsia"/>
          <w:szCs w:val="21"/>
        </w:rPr>
        <w:t>WHO</w:t>
      </w:r>
      <w:r>
        <w:rPr>
          <w:rFonts w:hint="eastAsia"/>
          <w:szCs w:val="21"/>
        </w:rPr>
        <w:t>，</w:t>
      </w:r>
      <w:r>
        <w:rPr>
          <w:rFonts w:hint="eastAsia"/>
          <w:szCs w:val="21"/>
        </w:rPr>
        <w:t>1986</w:t>
      </w:r>
    </w:p>
    <w:p w:rsidR="00F41F2C" w:rsidRDefault="00F41F2C" w:rsidP="00F41F2C">
      <w:pPr>
        <w:ind w:firstLine="200"/>
        <w:rPr>
          <w:szCs w:val="21"/>
        </w:rPr>
      </w:pPr>
      <w:r>
        <w:rPr>
          <w:rFonts w:hint="eastAsia"/>
          <w:szCs w:val="21"/>
        </w:rPr>
        <w:t>5</w:t>
      </w:r>
      <w:r>
        <w:rPr>
          <w:rFonts w:hint="eastAsia"/>
          <w:szCs w:val="21"/>
        </w:rPr>
        <w:t>，《疾病防治及健康促进的统一标准，</w:t>
      </w:r>
      <w:r w:rsidRPr="00EA263B">
        <w:rPr>
          <w:rStyle w:val="shorttext"/>
          <w:rFonts w:ascii="Arial" w:hAnsi="Arial" w:cs="Arial" w:hint="eastAsia"/>
          <w:color w:val="333333"/>
          <w:szCs w:val="21"/>
        </w:rPr>
        <w:t>布拉迪斯拉发</w:t>
      </w:r>
      <w:r>
        <w:rPr>
          <w:rFonts w:hint="eastAsia"/>
          <w:szCs w:val="21"/>
        </w:rPr>
        <w:t>》</w:t>
      </w:r>
      <w:smartTag w:uri="urn:schemas-microsoft-com:office:smarttags" w:element="chsdate">
        <w:smartTagPr>
          <w:attr w:name="Year" w:val="2002"/>
          <w:attr w:name="Month" w:val="5"/>
          <w:attr w:name="Day" w:val="14"/>
          <w:attr w:name="IsLunarDate" w:val="False"/>
          <w:attr w:name="IsROCDate" w:val="False"/>
        </w:smartTagPr>
        <w:r>
          <w:rPr>
            <w:rFonts w:hint="eastAsia"/>
            <w:szCs w:val="21"/>
          </w:rPr>
          <w:t>2002</w:t>
        </w:r>
        <w:r>
          <w:rPr>
            <w:rFonts w:hint="eastAsia"/>
            <w:szCs w:val="21"/>
          </w:rPr>
          <w:t>年</w:t>
        </w:r>
        <w:r>
          <w:rPr>
            <w:rFonts w:hint="eastAsia"/>
            <w:szCs w:val="21"/>
          </w:rPr>
          <w:t>5</w:t>
        </w:r>
        <w:r>
          <w:rPr>
            <w:rFonts w:hint="eastAsia"/>
            <w:szCs w:val="21"/>
          </w:rPr>
          <w:t>月</w:t>
        </w:r>
        <w:r>
          <w:rPr>
            <w:rFonts w:hint="eastAsia"/>
            <w:szCs w:val="21"/>
          </w:rPr>
          <w:t>14</w:t>
        </w:r>
        <w:r>
          <w:rPr>
            <w:rFonts w:hint="eastAsia"/>
            <w:szCs w:val="21"/>
          </w:rPr>
          <w:t>日</w:t>
        </w:r>
      </w:smartTag>
      <w:r>
        <w:rPr>
          <w:rFonts w:hint="eastAsia"/>
          <w:szCs w:val="21"/>
        </w:rPr>
        <w:t>，</w:t>
      </w:r>
      <w:r>
        <w:rPr>
          <w:rFonts w:hint="eastAsia"/>
          <w:szCs w:val="21"/>
        </w:rPr>
        <w:t>WHO</w:t>
      </w:r>
      <w:r>
        <w:rPr>
          <w:rFonts w:hint="eastAsia"/>
          <w:szCs w:val="21"/>
        </w:rPr>
        <w:t>标准工作组，为疾病防治及健康促进发展的标准。</w:t>
      </w:r>
    </w:p>
    <w:p w:rsidR="00F41F2C" w:rsidRPr="006D2EC0" w:rsidRDefault="00F41F2C" w:rsidP="00F41F2C">
      <w:pPr>
        <w:ind w:firstLine="200"/>
        <w:rPr>
          <w:szCs w:val="21"/>
        </w:rPr>
      </w:pPr>
      <w:r>
        <w:rPr>
          <w:rFonts w:hint="eastAsia"/>
          <w:szCs w:val="21"/>
        </w:rPr>
        <w:lastRenderedPageBreak/>
        <w:t>6</w:t>
      </w:r>
      <w:r>
        <w:rPr>
          <w:rFonts w:hint="eastAsia"/>
          <w:szCs w:val="21"/>
        </w:rPr>
        <w:t>，《</w:t>
      </w:r>
      <w:r>
        <w:rPr>
          <w:rFonts w:hint="eastAsia"/>
          <w:szCs w:val="21"/>
        </w:rPr>
        <w:t>ALPHA</w:t>
      </w:r>
      <w:r>
        <w:rPr>
          <w:rFonts w:hint="eastAsia"/>
          <w:szCs w:val="21"/>
        </w:rPr>
        <w:t>认证》，国际医疗健康质量协会，维多利亚，</w:t>
      </w:r>
      <w:r>
        <w:rPr>
          <w:rFonts w:hint="eastAsia"/>
          <w:szCs w:val="21"/>
        </w:rPr>
        <w:t>ISQUA</w:t>
      </w:r>
      <w:r>
        <w:rPr>
          <w:rFonts w:hint="eastAsia"/>
          <w:szCs w:val="21"/>
        </w:rPr>
        <w:t>，</w:t>
      </w:r>
      <w:r>
        <w:rPr>
          <w:rFonts w:hint="eastAsia"/>
          <w:szCs w:val="21"/>
        </w:rPr>
        <w:t>2003</w:t>
      </w:r>
    </w:p>
    <w:p w:rsidR="004B35AA" w:rsidRPr="00F41F2C" w:rsidRDefault="004B35AA"/>
    <w:sectPr w:rsidR="004B35AA" w:rsidRPr="00F41F2C" w:rsidSect="004B35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6A8"/>
    <w:multiLevelType w:val="hybridMultilevel"/>
    <w:tmpl w:val="A45CF9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2304A3"/>
    <w:multiLevelType w:val="hybridMultilevel"/>
    <w:tmpl w:val="D8689416"/>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7E62F6C"/>
    <w:multiLevelType w:val="hybridMultilevel"/>
    <w:tmpl w:val="F2CE4E0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74D97E1C"/>
    <w:multiLevelType w:val="hybridMultilevel"/>
    <w:tmpl w:val="0324CC20"/>
    <w:lvl w:ilvl="0" w:tplc="CDAAA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B274B68"/>
    <w:multiLevelType w:val="hybridMultilevel"/>
    <w:tmpl w:val="7D2A407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1F2C"/>
    <w:rsid w:val="004B35AA"/>
    <w:rsid w:val="00F41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2C"/>
    <w:pPr>
      <w:widowControl w:val="0"/>
      <w:jc w:val="both"/>
    </w:pPr>
  </w:style>
  <w:style w:type="paragraph" w:styleId="1">
    <w:name w:val="heading 1"/>
    <w:basedOn w:val="a"/>
    <w:next w:val="a"/>
    <w:link w:val="1Char"/>
    <w:uiPriority w:val="9"/>
    <w:qFormat/>
    <w:rsid w:val="00F41F2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F41F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F41F2C"/>
    <w:rPr>
      <w:rFonts w:asciiTheme="majorHAnsi" w:eastAsiaTheme="majorEastAsia" w:hAnsiTheme="majorHAnsi" w:cstheme="majorBidi"/>
      <w:b/>
      <w:bCs/>
      <w:sz w:val="32"/>
      <w:szCs w:val="32"/>
    </w:rPr>
  </w:style>
  <w:style w:type="paragraph" w:styleId="a3">
    <w:name w:val="List Paragraph"/>
    <w:basedOn w:val="a"/>
    <w:uiPriority w:val="99"/>
    <w:qFormat/>
    <w:rsid w:val="00F41F2C"/>
    <w:pPr>
      <w:ind w:firstLineChars="200" w:firstLine="420"/>
    </w:pPr>
    <w:rPr>
      <w:rFonts w:ascii="Calibri" w:eastAsia="宋体" w:hAnsi="Calibri" w:cs="Times New Roman"/>
    </w:rPr>
  </w:style>
  <w:style w:type="character" w:customStyle="1" w:styleId="shorttext">
    <w:name w:val="short_text"/>
    <w:basedOn w:val="a0"/>
    <w:rsid w:val="00F41F2C"/>
  </w:style>
  <w:style w:type="character" w:customStyle="1" w:styleId="1Char">
    <w:name w:val="标题 1 Char"/>
    <w:basedOn w:val="a0"/>
    <w:link w:val="1"/>
    <w:uiPriority w:val="9"/>
    <w:rsid w:val="00F41F2C"/>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633</Words>
  <Characters>3610</Characters>
  <Application>Microsoft Office Word</Application>
  <DocSecurity>0</DocSecurity>
  <Lines>30</Lines>
  <Paragraphs>8</Paragraphs>
  <ScaleCrop>false</ScaleCrop>
  <Company>Microsoft</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eli</cp:lastModifiedBy>
  <cp:revision>1</cp:revision>
  <dcterms:created xsi:type="dcterms:W3CDTF">2013-11-26T03:33:00Z</dcterms:created>
  <dcterms:modified xsi:type="dcterms:W3CDTF">2013-11-26T03:36:00Z</dcterms:modified>
</cp:coreProperties>
</file>